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F" w:rsidRPr="00150B4F" w:rsidRDefault="00150B4F" w:rsidP="00E96B3B">
      <w:pPr>
        <w:spacing w:line="1600" w:lineRule="exact"/>
        <w:jc w:val="center"/>
        <w:rPr>
          <w:b/>
          <w:sz w:val="32"/>
          <w:szCs w:val="32"/>
        </w:rPr>
      </w:pPr>
      <w:r w:rsidRPr="00150B4F">
        <w:rPr>
          <w:b/>
          <w:sz w:val="32"/>
          <w:szCs w:val="32"/>
        </w:rPr>
        <w:t>Testing and Individual Differences</w:t>
      </w:r>
    </w:p>
    <w:p w:rsidR="006926D8" w:rsidRDefault="0013017B" w:rsidP="00E96B3B">
      <w:pPr>
        <w:spacing w:line="1600" w:lineRule="exact"/>
      </w:pPr>
      <w:r>
        <w:t>Factor Analysis</w:t>
      </w:r>
    </w:p>
    <w:p w:rsidR="0013017B" w:rsidRDefault="0013017B" w:rsidP="00E96B3B">
      <w:pPr>
        <w:spacing w:line="1600" w:lineRule="exact"/>
      </w:pPr>
      <w:r>
        <w:t>Savant syndrome</w:t>
      </w:r>
    </w:p>
    <w:p w:rsidR="0013017B" w:rsidRDefault="0013017B" w:rsidP="00E96B3B">
      <w:pPr>
        <w:spacing w:line="1600" w:lineRule="exact"/>
      </w:pPr>
      <w:r>
        <w:t>Sternberg’s Three Intelligences (Analytical, Creative, Practical)</w:t>
      </w:r>
    </w:p>
    <w:p w:rsidR="0013017B" w:rsidRDefault="0013017B" w:rsidP="00E96B3B">
      <w:pPr>
        <w:spacing w:line="1600" w:lineRule="exact"/>
      </w:pPr>
      <w:r>
        <w:t>Emotional Intelligence (perceive, understand, manage, use)</w:t>
      </w:r>
    </w:p>
    <w:p w:rsidR="0013017B" w:rsidRDefault="0013017B" w:rsidP="00E96B3B">
      <w:pPr>
        <w:spacing w:line="1600" w:lineRule="exact"/>
      </w:pPr>
      <w:r>
        <w:t>IQ (intelligence quotient) = mental age = mental age / chronological age * 100</w:t>
      </w:r>
    </w:p>
    <w:p w:rsidR="0013017B" w:rsidRDefault="0013017B" w:rsidP="00E96B3B">
      <w:pPr>
        <w:spacing w:line="1600" w:lineRule="exact"/>
      </w:pPr>
      <w:r>
        <w:t>Stanford-</w:t>
      </w:r>
      <w:proofErr w:type="spellStart"/>
      <w:r>
        <w:t>Binet</w:t>
      </w:r>
      <w:proofErr w:type="spellEnd"/>
      <w:r>
        <w:t xml:space="preserve"> ^</w:t>
      </w:r>
    </w:p>
    <w:p w:rsidR="0013017B" w:rsidRDefault="0013017B" w:rsidP="00E96B3B">
      <w:pPr>
        <w:spacing w:line="1600" w:lineRule="exact"/>
      </w:pPr>
      <w:r>
        <w:t>Wechsler Adult Intelligence Scale (WAIS) = most widely used</w:t>
      </w:r>
    </w:p>
    <w:p w:rsidR="0013017B" w:rsidRDefault="0013017B" w:rsidP="00E96B3B">
      <w:pPr>
        <w:spacing w:line="1600" w:lineRule="exact"/>
      </w:pPr>
      <w:r>
        <w:lastRenderedPageBreak/>
        <w:t>Achievement tests = knowledge</w:t>
      </w:r>
    </w:p>
    <w:p w:rsidR="0013017B" w:rsidRDefault="0013017B" w:rsidP="00E96B3B">
      <w:pPr>
        <w:spacing w:line="1600" w:lineRule="exact"/>
      </w:pPr>
      <w:r>
        <w:t>Aptitude tests = predictive</w:t>
      </w:r>
    </w:p>
    <w:p w:rsidR="0013017B" w:rsidRDefault="0013017B" w:rsidP="00E96B3B">
      <w:pPr>
        <w:spacing w:line="1600" w:lineRule="exact"/>
      </w:pPr>
      <w:r>
        <w:t>Standardization = transforming scores into a meaningful distribution based on relative scores on the test</w:t>
      </w:r>
    </w:p>
    <w:p w:rsidR="0013017B" w:rsidRDefault="0013017B" w:rsidP="00E96B3B">
      <w:pPr>
        <w:spacing w:line="1600" w:lineRule="exact"/>
      </w:pPr>
      <w:r>
        <w:t>Normal curve (IQ distribution)</w:t>
      </w:r>
    </w:p>
    <w:p w:rsidR="0013017B" w:rsidRDefault="00E96B3B" w:rsidP="00E96B3B">
      <w:pPr>
        <w:spacing w:line="1600" w:lineRule="exact"/>
      </w:pPr>
      <w:r>
        <w:t>Reliability vs. Validity</w:t>
      </w:r>
    </w:p>
    <w:p w:rsidR="00E53667" w:rsidRDefault="00E53667" w:rsidP="00E96B3B">
      <w:pPr>
        <w:spacing w:line="1600" w:lineRule="exact"/>
      </w:pPr>
      <w:r>
        <w:t>Content vs. Predictive Validity</w:t>
      </w:r>
      <w:bookmarkStart w:id="0" w:name="_GoBack"/>
      <w:bookmarkEnd w:id="0"/>
    </w:p>
    <w:p w:rsidR="0013017B" w:rsidRDefault="008E1AFF" w:rsidP="00E96B3B">
      <w:pPr>
        <w:spacing w:line="1600" w:lineRule="exact"/>
      </w:pPr>
      <w:r>
        <w:t>Intellectual Disability</w:t>
      </w:r>
    </w:p>
    <w:p w:rsidR="0013017B" w:rsidRDefault="008E1AFF" w:rsidP="00E96B3B">
      <w:pPr>
        <w:spacing w:line="1600" w:lineRule="exact"/>
      </w:pPr>
      <w:r>
        <w:t>Nature-Nurture</w:t>
      </w:r>
    </w:p>
    <w:sectPr w:rsidR="0013017B" w:rsidSect="0015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7B"/>
    <w:rsid w:val="0013017B"/>
    <w:rsid w:val="00150B4F"/>
    <w:rsid w:val="006B4363"/>
    <w:rsid w:val="008E1AFF"/>
    <w:rsid w:val="008E6A22"/>
    <w:rsid w:val="00BA15AF"/>
    <w:rsid w:val="00E53667"/>
    <w:rsid w:val="00E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AGenheimer</cp:lastModifiedBy>
  <cp:revision>4</cp:revision>
  <cp:lastPrinted>2015-03-23T15:52:00Z</cp:lastPrinted>
  <dcterms:created xsi:type="dcterms:W3CDTF">2013-11-04T17:38:00Z</dcterms:created>
  <dcterms:modified xsi:type="dcterms:W3CDTF">2015-03-23T16:38:00Z</dcterms:modified>
</cp:coreProperties>
</file>